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66580D" w:rsidRPr="0054050F" w:rsidRDefault="0066580D" w:rsidP="0066580D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66580D" w:rsidRPr="0054050F" w:rsidRDefault="0066580D" w:rsidP="0066580D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="00660A64">
        <w:rPr>
          <w:rFonts w:ascii="Arial" w:hAnsi="Arial" w:cs="Arial"/>
          <w:sz w:val="20"/>
          <w:szCs w:val="20"/>
          <w:lang w:val="sr-Cyrl-RS"/>
        </w:rPr>
        <w:t>06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.201</w:t>
      </w:r>
      <w:r w:rsidR="00660A64">
        <w:rPr>
          <w:rFonts w:ascii="Arial" w:hAnsi="Arial" w:cs="Arial"/>
          <w:sz w:val="20"/>
          <w:szCs w:val="20"/>
          <w:lang w:val="sr-Cyrl-R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66580D" w:rsidRPr="00660A64" w:rsidRDefault="0066580D" w:rsidP="0066580D">
      <w:pPr>
        <w:rPr>
          <w:rFonts w:ascii="Arial" w:hAnsi="Arial" w:cs="Arial"/>
          <w:sz w:val="20"/>
          <w:szCs w:val="20"/>
          <w:lang w:val="sr-Cyrl-R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="00660A64">
        <w:rPr>
          <w:rFonts w:ascii="Arial" w:hAnsi="Arial" w:cs="Arial"/>
          <w:sz w:val="20"/>
          <w:szCs w:val="20"/>
          <w:lang w:val="mk-MK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660A64">
        <w:rPr>
          <w:rFonts w:ascii="Arial" w:hAnsi="Arial" w:cs="Arial"/>
          <w:sz w:val="20"/>
          <w:szCs w:val="20"/>
          <w:lang w:val="sr-Cyrl-RS"/>
        </w:rPr>
        <w:t>8</w:t>
      </w: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en-US"/>
        </w:rPr>
      </w:pPr>
    </w:p>
    <w:p w:rsidR="0066580D" w:rsidRPr="005B7803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 w:rsidR="00660A64">
        <w:rPr>
          <w:rFonts w:ascii="Arial" w:hAnsi="Arial" w:cs="Arial"/>
          <w:sz w:val="20"/>
          <w:szCs w:val="20"/>
          <w:lang w:val="sr-Cyrl-RS"/>
        </w:rPr>
        <w:t xml:space="preserve"> добара-пластеника 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</w:t>
      </w:r>
      <w:r w:rsidR="00660A64">
        <w:rPr>
          <w:rFonts w:ascii="Arial" w:hAnsi="Arial" w:cs="Arial"/>
          <w:sz w:val="20"/>
          <w:szCs w:val="20"/>
          <w:lang w:val="mk-MK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2B0701">
        <w:rPr>
          <w:rFonts w:ascii="Arial" w:hAnsi="Arial" w:cs="Arial"/>
          <w:sz w:val="20"/>
          <w:szCs w:val="20"/>
          <w:lang w:val="mk-MK"/>
        </w:rPr>
        <w:t>8</w:t>
      </w:r>
      <w:r w:rsidR="00660A64">
        <w:rPr>
          <w:rFonts w:ascii="Arial" w:hAnsi="Arial" w:cs="Arial"/>
          <w:sz w:val="20"/>
          <w:szCs w:val="20"/>
          <w:lang w:val="sr-Cyrl-CS"/>
        </w:rPr>
        <w:t xml:space="preserve"> од 04</w:t>
      </w:r>
      <w:r>
        <w:rPr>
          <w:rFonts w:ascii="Arial" w:hAnsi="Arial" w:cs="Arial"/>
          <w:sz w:val="20"/>
          <w:szCs w:val="20"/>
          <w:lang w:val="sr-Cyrl-CS"/>
        </w:rPr>
        <w:t>.06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660A64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660A64">
        <w:rPr>
          <w:rFonts w:ascii="Arial" w:hAnsi="Arial" w:cs="Arial"/>
          <w:sz w:val="20"/>
          <w:szCs w:val="20"/>
          <w:lang w:val="sr-Cyrl-RS"/>
        </w:rPr>
        <w:t>06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660A64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66580D" w:rsidRPr="005B7803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5B7803" w:rsidRDefault="0066580D" w:rsidP="0066580D">
      <w:pPr>
        <w:rPr>
          <w:rFonts w:ascii="Arial" w:hAnsi="Arial" w:cs="Arial"/>
          <w:sz w:val="20"/>
          <w:szCs w:val="20"/>
          <w:lang w:val="sr-Cyrl-CS"/>
        </w:rPr>
      </w:pP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</w:t>
      </w:r>
      <w:r w:rsidR="00660A64">
        <w:rPr>
          <w:rFonts w:ascii="Arial" w:hAnsi="Arial" w:cs="Arial"/>
          <w:b/>
          <w:sz w:val="20"/>
          <w:szCs w:val="20"/>
          <w:lang w:val="sr-Cyrl-CS"/>
        </w:rPr>
        <w:t>авке добара-пластеника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 w:rsidR="00660A64">
        <w:rPr>
          <w:rFonts w:ascii="Arial" w:hAnsi="Arial" w:cs="Arial"/>
          <w:b/>
          <w:sz w:val="20"/>
          <w:szCs w:val="20"/>
          <w:lang w:val="sr-Cyrl-CS"/>
        </w:rPr>
        <w:t>05/18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66580D" w:rsidRPr="002E1A37" w:rsidRDefault="0066580D" w:rsidP="006658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2E1A37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2E1A37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</w:t>
      </w:r>
      <w:r w:rsidR="00660A64">
        <w:rPr>
          <w:rFonts w:ascii="Arial" w:hAnsi="Arial" w:cs="Arial"/>
          <w:w w:val="90"/>
          <w:sz w:val="22"/>
          <w:szCs w:val="22"/>
          <w:lang w:val="sr-Cyrl-CS"/>
        </w:rPr>
        <w:t>е добара-пластеника</w:t>
      </w:r>
      <w:r w:rsidR="008C3201">
        <w:rPr>
          <w:rFonts w:ascii="Arial" w:hAnsi="Arial" w:cs="Arial"/>
          <w:w w:val="90"/>
          <w:sz w:val="22"/>
          <w:szCs w:val="22"/>
          <w:lang w:val="sr-Cyrl-CS"/>
        </w:rPr>
        <w:t xml:space="preserve"> </w:t>
      </w:r>
      <w:r w:rsidR="00660A64">
        <w:rPr>
          <w:rFonts w:ascii="Arial" w:hAnsi="Arial" w:cs="Arial"/>
          <w:w w:val="90"/>
          <w:sz w:val="22"/>
          <w:szCs w:val="22"/>
          <w:lang w:val="sr-Cyrl-CS"/>
        </w:rPr>
        <w:t>(шифра: ЈН МВ 05/18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 w:rsidR="00660A64">
        <w:rPr>
          <w:rFonts w:ascii="Arial" w:hAnsi="Arial" w:cs="Arial"/>
          <w:noProof/>
          <w:w w:val="90"/>
          <w:sz w:val="22"/>
          <w:szCs w:val="22"/>
          <w:lang w:val="sr-Cyrl-CS"/>
        </w:rPr>
        <w:t>ернет страници Наручиоца дана 21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. маја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 w:rsidR="00660A64">
        <w:rPr>
          <w:rFonts w:ascii="Arial" w:hAnsi="Arial" w:cs="Arial"/>
          <w:noProof/>
          <w:w w:val="90"/>
          <w:sz w:val="22"/>
          <w:szCs w:val="22"/>
          <w:lang w:val="sr-Cyrl-CS"/>
        </w:rPr>
        <w:t>8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="00660A64">
        <w:rPr>
          <w:rFonts w:ascii="Arial" w:hAnsi="Arial"/>
          <w:sz w:val="20"/>
          <w:szCs w:val="20"/>
          <w:lang w:val="sr-Cyrl-RS"/>
        </w:rPr>
        <w:t xml:space="preserve"> „</w:t>
      </w:r>
      <w:r w:rsidR="00660A64">
        <w:rPr>
          <w:rFonts w:ascii="Arial" w:hAnsi="Arial"/>
          <w:sz w:val="20"/>
          <w:szCs w:val="20"/>
          <w:lang w:val="sr-Latn-RS"/>
        </w:rPr>
        <w:t>Premtec</w:t>
      </w:r>
      <w:proofErr w:type="gramStart"/>
      <w:r w:rsidR="00660A64">
        <w:rPr>
          <w:rFonts w:ascii="Arial" w:hAnsi="Arial"/>
          <w:sz w:val="20"/>
          <w:szCs w:val="20"/>
          <w:lang w:val="sr-Latn-RS"/>
        </w:rPr>
        <w:t xml:space="preserve">“ </w:t>
      </w:r>
      <w:r w:rsidR="00660A64">
        <w:rPr>
          <w:rFonts w:ascii="Arial" w:hAnsi="Arial"/>
          <w:sz w:val="20"/>
          <w:szCs w:val="20"/>
          <w:lang w:val="sr-Cyrl-RS"/>
        </w:rPr>
        <w:t>Д.О.О</w:t>
      </w:r>
      <w:proofErr w:type="gramEnd"/>
      <w:r w:rsidR="00660A64">
        <w:rPr>
          <w:rFonts w:ascii="Arial" w:hAnsi="Arial"/>
          <w:sz w:val="20"/>
          <w:szCs w:val="20"/>
          <w:lang w:val="sr-Cyrl-RS"/>
        </w:rPr>
        <w:t>., Привредникова 8а, Нови Сад</w:t>
      </w:r>
      <w:r w:rsidRPr="00031979">
        <w:rPr>
          <w:rFonts w:ascii="Arial" w:hAnsi="Arial"/>
          <w:sz w:val="20"/>
          <w:szCs w:val="20"/>
          <w:lang w:val="sr-Cyrl-RS"/>
        </w:rPr>
        <w:t>,</w:t>
      </w:r>
      <w:r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660A64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660A64">
        <w:rPr>
          <w:rFonts w:ascii="Arial" w:hAnsi="Arial" w:cs="Arial"/>
          <w:noProof/>
          <w:sz w:val="20"/>
          <w:szCs w:val="20"/>
          <w:lang w:val="sr-Cyrl-CS"/>
        </w:rPr>
        <w:t>, матични број 08813723</w:t>
      </w:r>
      <w:r w:rsidR="00660A64">
        <w:rPr>
          <w:rFonts w:ascii="Arial" w:hAnsi="Arial" w:cs="Arial"/>
          <w:sz w:val="20"/>
          <w:szCs w:val="20"/>
          <w:lang w:val="sr-Cyrl-CS"/>
        </w:rPr>
        <w:t xml:space="preserve"> чија је понуда број 05/18-3 од 30. маја 2018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6580D">
        <w:rPr>
          <w:rFonts w:ascii="Arial" w:hAnsi="Arial"/>
          <w:sz w:val="20"/>
          <w:szCs w:val="20"/>
          <w:lang w:val="sr-Latn-RS"/>
        </w:rPr>
        <w:t>1.</w:t>
      </w:r>
      <w:r w:rsidR="00660A64">
        <w:rPr>
          <w:rFonts w:ascii="Arial" w:hAnsi="Arial"/>
          <w:sz w:val="20"/>
          <w:szCs w:val="20"/>
          <w:lang w:val="sr-Cyrl-RS"/>
        </w:rPr>
        <w:t>140.000,00</w:t>
      </w:r>
      <w:r>
        <w:rPr>
          <w:rFonts w:ascii="Arial" w:hAnsi="Arial"/>
          <w:sz w:val="18"/>
          <w:szCs w:val="18"/>
        </w:rPr>
        <w:t xml:space="preserve"> </w:t>
      </w:r>
      <w:r w:rsidR="00AE48B1" w:rsidRPr="00AE48B1">
        <w:rPr>
          <w:rFonts w:ascii="Arial" w:hAnsi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0"/>
          <w:szCs w:val="20"/>
          <w:lang w:val="sr-Cyrl-CS"/>
        </w:rPr>
        <w:t xml:space="preserve"> без по</w:t>
      </w:r>
      <w:r w:rsidR="00B73B44">
        <w:rPr>
          <w:rFonts w:ascii="Arial" w:hAnsi="Arial" w:cs="Arial"/>
          <w:sz w:val="20"/>
          <w:szCs w:val="20"/>
          <w:lang w:val="sr-Cyrl-CS"/>
        </w:rPr>
        <w:t>реза на додату вредност</w:t>
      </w:r>
      <w:r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Pr="0066580D">
        <w:rPr>
          <w:rFonts w:ascii="Arial" w:hAnsi="Arial"/>
          <w:sz w:val="20"/>
          <w:szCs w:val="20"/>
          <w:lang w:val="sr-Latn-RS"/>
        </w:rPr>
        <w:t>1.</w:t>
      </w:r>
      <w:r w:rsidR="00660A64">
        <w:rPr>
          <w:rFonts w:ascii="Arial" w:hAnsi="Arial"/>
          <w:sz w:val="20"/>
          <w:szCs w:val="20"/>
          <w:lang w:val="sr-Cyrl-RS"/>
        </w:rPr>
        <w:t>368.000</w:t>
      </w:r>
      <w:r w:rsidRPr="0066580D">
        <w:rPr>
          <w:rFonts w:ascii="Arial" w:hAnsi="Arial"/>
          <w:sz w:val="20"/>
          <w:szCs w:val="20"/>
          <w:lang w:val="sr-Latn-RS"/>
        </w:rPr>
        <w:t>,00</w:t>
      </w:r>
      <w:r w:rsidR="00AE48B1">
        <w:rPr>
          <w:rFonts w:ascii="Arial" w:hAnsi="Arial"/>
          <w:sz w:val="20"/>
          <w:szCs w:val="20"/>
          <w:lang w:val="sr-Cyrl-RS"/>
        </w:rPr>
        <w:t xml:space="preserve"> динара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AE48B1">
        <w:rPr>
          <w:rFonts w:ascii="Arial" w:hAnsi="Arial" w:cs="Arial"/>
          <w:sz w:val="20"/>
          <w:szCs w:val="20"/>
          <w:lang w:val="sr-Cyrl-CS"/>
        </w:rPr>
        <w:t>са порезом</w:t>
      </w:r>
      <w:r w:rsidR="00504AAF">
        <w:rPr>
          <w:rFonts w:ascii="Arial" w:hAnsi="Arial" w:cs="Arial"/>
          <w:sz w:val="20"/>
          <w:szCs w:val="20"/>
          <w:lang w:val="sr-Cyrl-CS"/>
        </w:rPr>
        <w:t xml:space="preserve"> на додату вредност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66580D" w:rsidRPr="00DF354A" w:rsidRDefault="0066580D" w:rsidP="0066580D">
      <w:pPr>
        <w:jc w:val="both"/>
        <w:rPr>
          <w:b/>
          <w:color w:val="FF0000"/>
          <w:sz w:val="22"/>
          <w:szCs w:val="22"/>
          <w:lang w:val="sr-Cyrl-CS"/>
        </w:rPr>
      </w:pPr>
    </w:p>
    <w:p w:rsidR="0066580D" w:rsidRPr="0010510F" w:rsidRDefault="0066580D" w:rsidP="0066580D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66580D" w:rsidRPr="00832E91" w:rsidRDefault="0066580D" w:rsidP="0066580D">
      <w:pPr>
        <w:jc w:val="center"/>
        <w:rPr>
          <w:b/>
          <w:sz w:val="22"/>
          <w:szCs w:val="22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</w:t>
      </w:r>
      <w:r w:rsidR="00660A64">
        <w:rPr>
          <w:rFonts w:ascii="Arial" w:hAnsi="Arial" w:cs="Arial"/>
          <w:sz w:val="20"/>
          <w:szCs w:val="20"/>
          <w:lang w:val="sr-Cyrl-CS"/>
        </w:rPr>
        <w:t>им и расељеним лицима је дана 21. маја 2018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</w:t>
      </w:r>
      <w:r w:rsidR="00660A64">
        <w:rPr>
          <w:rFonts w:ascii="Arial" w:hAnsi="Arial" w:cs="Arial"/>
          <w:sz w:val="20"/>
          <w:szCs w:val="20"/>
          <w:lang w:val="sr-Cyrl-CS"/>
        </w:rPr>
        <w:t>вци мале вредности број ЈН МВ 05/18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660A64">
        <w:rPr>
          <w:rFonts w:ascii="Arial" w:hAnsi="Arial" w:cs="Arial"/>
          <w:sz w:val="20"/>
          <w:szCs w:val="20"/>
          <w:lang w:val="sr-Cyrl-RS"/>
        </w:rPr>
        <w:t xml:space="preserve"> добара-пластеника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и и </w:t>
      </w:r>
      <w:r w:rsidRPr="0066580D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66580D">
        <w:rPr>
          <w:rFonts w:ascii="Arial" w:hAnsi="Arial" w:cs="Arial"/>
          <w:sz w:val="20"/>
          <w:szCs w:val="20"/>
          <w:lang w:val="sr-Cyrl-RS"/>
        </w:rPr>
        <w:t>а</w:t>
      </w:r>
      <w:r w:rsidRPr="0066580D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66580D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66580D">
        <w:rPr>
          <w:rFonts w:ascii="Arial" w:hAnsi="Arial" w:cs="Arial"/>
          <w:sz w:val="20"/>
          <w:szCs w:val="20"/>
          <w:lang w:val="sr-Cyrl-RS"/>
        </w:rPr>
        <w:t>чини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66580D">
        <w:rPr>
          <w:rFonts w:ascii="Arial" w:hAnsi="Arial" w:cs="Arial"/>
          <w:sz w:val="20"/>
          <w:szCs w:val="20"/>
          <w:lang w:val="sr-Cyrl-RS"/>
        </w:rPr>
        <w:t>и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66580D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6580D">
        <w:rPr>
          <w:rFonts w:ascii="Arial" w:hAnsi="Arial" w:cs="Arial"/>
          <w:sz w:val="20"/>
          <w:szCs w:val="20"/>
          <w:lang w:val="sr-Cyrl-CS"/>
        </w:rPr>
        <w:t>као и да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 предузима друге радње у поступку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66580D">
        <w:rPr>
          <w:rFonts w:ascii="Arial" w:hAnsi="Arial" w:cs="Arial"/>
          <w:sz w:val="20"/>
          <w:szCs w:val="20"/>
          <w:lang w:val="sr-Cyrl-RS"/>
        </w:rPr>
        <w:t>у оквиру своје надлежности.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пластеници и опрема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монтажне конструкције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- 45223810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66580D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6658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66580D"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Процењена вредност јавне набавке износи </w:t>
      </w:r>
      <w:r w:rsidR="00660A64">
        <w:rPr>
          <w:rFonts w:ascii="Arial" w:hAnsi="Arial" w:cs="Arial"/>
          <w:b/>
          <w:noProof/>
          <w:sz w:val="20"/>
          <w:szCs w:val="20"/>
          <w:lang w:val="sr-Cyrl-CS"/>
        </w:rPr>
        <w:t>1.2</w:t>
      </w:r>
      <w:r w:rsidRPr="0066580D">
        <w:rPr>
          <w:rFonts w:ascii="Arial" w:hAnsi="Arial" w:cs="Arial"/>
          <w:b/>
          <w:noProof/>
          <w:sz w:val="20"/>
          <w:szCs w:val="20"/>
          <w:lang w:val="sr-Cyrl-CS"/>
        </w:rPr>
        <w:t>00.000,00 динара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</w:t>
      </w:r>
      <w:r w:rsidR="00F57BBF">
        <w:rPr>
          <w:rFonts w:ascii="Arial" w:hAnsi="Arial" w:cs="Arial"/>
          <w:noProof/>
          <w:sz w:val="20"/>
          <w:szCs w:val="20"/>
          <w:lang w:val="sr-Cyrl-CS"/>
        </w:rPr>
        <w:t xml:space="preserve"> нивоу процењене на износ од 1.2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00.000,00 динара без ПДВ-а, Наручилац спроводи поступак јавне набавке мале вредности, у складу са чланом 39. став 2. Закона о јавним набавкама (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у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даљем тексту: ЗЈН).</w:t>
      </w:r>
    </w:p>
    <w:p w:rsidR="0066580D" w:rsidRDefault="0066580D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озив за подношење понуда за предметну набавку објавио на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Порталу јавних набавки и инте</w:t>
      </w:r>
      <w:r w:rsidR="00F57BBF">
        <w:rPr>
          <w:rFonts w:ascii="Arial" w:hAnsi="Arial" w:cs="Arial"/>
          <w:noProof/>
          <w:sz w:val="20"/>
          <w:szCs w:val="20"/>
          <w:lang w:val="sr-Cyrl-CS"/>
        </w:rPr>
        <w:t>рнет страници Наручиоца, дана 21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. маја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>201</w:t>
      </w:r>
      <w:r w:rsidR="00F57BBF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>. године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AE48B1" w:rsidRPr="0066580D" w:rsidRDefault="00AE48B1" w:rsidP="0066580D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66580D" w:rsidRPr="0066580D" w:rsidRDefault="0066580D" w:rsidP="0066580D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66580D">
        <w:rPr>
          <w:rFonts w:ascii="Arial" w:hAnsi="Arial" w:cs="Arial"/>
          <w:b/>
          <w:noProof/>
          <w:sz w:val="20"/>
          <w:szCs w:val="20"/>
          <w:lang w:val="sr-Cyrl-RS"/>
        </w:rPr>
        <w:t>БЛАГОВРЕМЕНО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, односно до дана </w:t>
      </w:r>
      <w:r w:rsidR="00F57BBF">
        <w:rPr>
          <w:rFonts w:ascii="Arial" w:hAnsi="Arial"/>
          <w:sz w:val="18"/>
          <w:szCs w:val="18"/>
          <w:lang w:val="en-US"/>
        </w:rPr>
        <w:t>30.0</w:t>
      </w:r>
      <w:r w:rsidR="00F57BBF">
        <w:rPr>
          <w:rFonts w:ascii="Arial" w:hAnsi="Arial"/>
          <w:sz w:val="18"/>
          <w:szCs w:val="18"/>
          <w:lang w:val="sr-Cyrl-RS"/>
        </w:rPr>
        <w:t>5.2018</w:t>
      </w:r>
      <w:r w:rsidRPr="0066580D">
        <w:rPr>
          <w:rFonts w:ascii="Arial" w:hAnsi="Arial"/>
          <w:sz w:val="18"/>
          <w:szCs w:val="18"/>
          <w:lang w:val="sr-Cyrl-RS"/>
        </w:rPr>
        <w:t>.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66580D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66580D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66580D">
        <w:rPr>
          <w:rFonts w:ascii="Arial" w:hAnsi="Arial"/>
          <w:sz w:val="18"/>
          <w:szCs w:val="18"/>
          <w:lang w:val="sr-Cyrl-RS"/>
        </w:rPr>
        <w:t xml:space="preserve"> </w:t>
      </w:r>
      <w:r w:rsidRPr="0066580D">
        <w:rPr>
          <w:rFonts w:ascii="Arial" w:hAnsi="Arial"/>
          <w:sz w:val="18"/>
          <w:szCs w:val="18"/>
          <w:lang w:val="en-US"/>
        </w:rPr>
        <w:t>1</w:t>
      </w:r>
      <w:r w:rsidRPr="0066580D">
        <w:rPr>
          <w:rFonts w:ascii="Arial" w:hAnsi="Arial"/>
          <w:sz w:val="18"/>
          <w:szCs w:val="18"/>
          <w:lang w:val="sr-Cyrl-RS"/>
        </w:rPr>
        <w:t>0:00</w:t>
      </w:r>
      <w:r w:rsidRPr="0066580D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66580D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66580D">
        <w:rPr>
          <w:rFonts w:ascii="Arial" w:hAnsi="Arial" w:cs="Arial"/>
          <w:noProof/>
          <w:sz w:val="20"/>
          <w:szCs w:val="20"/>
          <w:lang w:val="sr-Cyrl-RS"/>
        </w:rPr>
        <w:t>, приспел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понуд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следећ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понуђача: </w:t>
      </w:r>
    </w:p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28"/>
        <w:gridCol w:w="2325"/>
        <w:gridCol w:w="1231"/>
      </w:tblGrid>
      <w:tr w:rsidR="0066580D" w:rsidRPr="0066580D" w:rsidTr="005F009D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Редни</w:t>
            </w:r>
          </w:p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6580D" w:rsidRPr="0066580D" w:rsidRDefault="0066580D" w:rsidP="0066580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66580D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Време пријема (сат)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ind w:left="-108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</w:t>
            </w:r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АЦ ФЛЕКС“, Д.О.О.,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Ново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Насеље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Бресје</w:t>
            </w:r>
            <w:proofErr w:type="spellEnd"/>
            <w:r w:rsidRPr="0066580D">
              <w:rPr>
                <w:rFonts w:ascii="Arial" w:hAnsi="Arial"/>
                <w:sz w:val="18"/>
                <w:szCs w:val="18"/>
                <w:lang w:val="en-US"/>
              </w:rPr>
              <w:t xml:space="preserve"> ББ, 35000 </w:t>
            </w:r>
            <w:proofErr w:type="spellStart"/>
            <w:r w:rsidRPr="0066580D">
              <w:rPr>
                <w:rFonts w:ascii="Arial" w:hAnsi="Arial"/>
                <w:sz w:val="18"/>
                <w:szCs w:val="18"/>
                <w:lang w:val="en-US"/>
              </w:rPr>
              <w:t>Јагодина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F57BBF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29.05.2018</w:t>
            </w:r>
            <w:r w:rsidR="0066580D" w:rsidRPr="0066580D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66580D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 w:rsidR="00F57BBF">
              <w:rPr>
                <w:rFonts w:ascii="Arial" w:hAnsi="Arial"/>
                <w:sz w:val="18"/>
                <w:szCs w:val="18"/>
                <w:lang w:val="sr-Cyrl-RS"/>
              </w:rPr>
              <w:t>8:53</w:t>
            </w: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„ЕЛЕСТРА“ Д.О.О., Учитељска 15/1, 32000, Чачак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F57BBF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30.05.2018</w:t>
            </w:r>
            <w:r w:rsidR="0066580D" w:rsidRPr="0066580D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F57BBF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8:13</w:t>
            </w:r>
            <w:r w:rsidR="0066580D" w:rsidRPr="0066580D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  <w:tr w:rsidR="0066580D" w:rsidRPr="0066580D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F57BBF" w:rsidRDefault="00F57BBF" w:rsidP="00F57BBF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F57BBF">
              <w:rPr>
                <w:rFonts w:ascii="Arial" w:hAnsi="Arial"/>
                <w:sz w:val="18"/>
                <w:szCs w:val="18"/>
                <w:lang w:val="sr-Cyrl-RS"/>
              </w:rPr>
              <w:t>„</w:t>
            </w:r>
            <w:r w:rsidRPr="00F57BBF">
              <w:rPr>
                <w:rFonts w:ascii="Arial" w:hAnsi="Arial"/>
                <w:sz w:val="18"/>
                <w:szCs w:val="18"/>
                <w:lang w:val="sr-Latn-RS"/>
              </w:rPr>
              <w:t xml:space="preserve">Premtec“ </w:t>
            </w:r>
            <w:r w:rsidRPr="00F57BBF">
              <w:rPr>
                <w:rFonts w:ascii="Arial" w:hAnsi="Arial"/>
                <w:sz w:val="18"/>
                <w:szCs w:val="18"/>
                <w:lang w:val="sr-Cyrl-RS"/>
              </w:rPr>
              <w:t xml:space="preserve">Д.О.О., Привредникова 8а, 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 xml:space="preserve">21000 </w:t>
            </w:r>
            <w:r w:rsidRPr="00F57BBF">
              <w:rPr>
                <w:rFonts w:ascii="Arial" w:hAnsi="Arial"/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F57BBF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30.05.2018</w:t>
            </w:r>
            <w:r w:rsidR="0066580D" w:rsidRPr="0066580D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0D" w:rsidRPr="0066580D" w:rsidRDefault="00F57BBF" w:rsidP="0066580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09</w:t>
            </w:r>
            <w:r w:rsidR="0066580D" w:rsidRPr="0066580D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51</w:t>
            </w:r>
            <w:r w:rsidR="0066580D" w:rsidRPr="0066580D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</w:tbl>
    <w:p w:rsidR="0066580D" w:rsidRPr="0066580D" w:rsidRDefault="0066580D" w:rsidP="0066580D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добара – </w:t>
      </w:r>
      <w:r w:rsidR="00F57BBF">
        <w:rPr>
          <w:rFonts w:ascii="Arial" w:hAnsi="Arial" w:cs="Arial"/>
          <w:bCs/>
          <w:sz w:val="20"/>
          <w:szCs w:val="20"/>
          <w:lang w:val="sr-Cyrl-CS" w:eastAsia="sr-Latn-CS"/>
        </w:rPr>
        <w:t>пластеника</w:t>
      </w:r>
      <w:r w:rsidRPr="0066580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6580D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66580D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="00F57BBF">
        <w:rPr>
          <w:rFonts w:ascii="Arial" w:hAnsi="Arial" w:cs="Arial"/>
          <w:bCs/>
          <w:noProof/>
          <w:sz w:val="20"/>
          <w:szCs w:val="20"/>
          <w:lang w:val="sr-Cyrl-RS"/>
        </w:rPr>
        <w:t>5</w:t>
      </w:r>
      <w:r w:rsidRPr="0066580D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="00F57BBF">
        <w:rPr>
          <w:rFonts w:ascii="Arial" w:hAnsi="Arial" w:cs="Arial"/>
          <w:bCs/>
          <w:noProof/>
          <w:sz w:val="20"/>
          <w:szCs w:val="20"/>
          <w:lang w:val="sr-Cyrl-RS"/>
        </w:rPr>
        <w:t>8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F57BBF">
        <w:rPr>
          <w:rFonts w:ascii="Arial" w:hAnsi="Arial" w:cs="Arial"/>
          <w:bCs/>
          <w:sz w:val="20"/>
          <w:szCs w:val="20"/>
          <w:lang w:val="sr-Cyrl-CS"/>
        </w:rPr>
        <w:t>од 30. маја 2018</w:t>
      </w:r>
      <w:r w:rsidRPr="0066580D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66580D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Критеријум за доделу уговора „економски најповољнија понуда“ се утврђује применом следећих елемената критеријума:</w:t>
      </w:r>
    </w:p>
    <w:p w:rsidR="0066580D" w:rsidRPr="0066580D" w:rsidRDefault="0066580D" w:rsidP="0066580D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17"/>
        <w:gridCol w:w="1925"/>
      </w:tblGrid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85 пондера</w:t>
            </w:r>
          </w:p>
        </w:tc>
      </w:tr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15 пондера</w:t>
            </w:r>
          </w:p>
        </w:tc>
      </w:tr>
      <w:tr w:rsidR="0066580D" w:rsidRPr="0066580D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D" w:rsidRPr="0066580D" w:rsidRDefault="0066580D" w:rsidP="0066580D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66580D">
              <w:rPr>
                <w:rFonts w:ascii="Arial" w:hAnsi="Arial"/>
                <w:sz w:val="18"/>
                <w:szCs w:val="18"/>
                <w:lang w:val="sr-Cyrl-RS"/>
              </w:rPr>
              <w:t>100 пондера</w:t>
            </w:r>
          </w:p>
        </w:tc>
      </w:tr>
    </w:tbl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85 пондера, а свака следећа применом формуле: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85 =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15 пондера, а сваки следећи применом формуле: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15 =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У цену се урачунава цена свог добра наведеног у позицијама и сав ситан неспецифичан материјал, транспорт и цена радне снаге и сви порези и доприноси. Рок испоруке не може бити краћи од 7 дана ни дужи од 30 дана. Понуде у којима је понуђен краћи или дужи рок </w:t>
      </w:r>
      <w:r w:rsidRPr="0066580D">
        <w:rPr>
          <w:rFonts w:ascii="Arial" w:hAnsi="Arial" w:cs="Arial"/>
          <w:sz w:val="20"/>
          <w:szCs w:val="20"/>
          <w:lang w:val="sr-Cyrl-CS"/>
        </w:rPr>
        <w:lastRenderedPageBreak/>
        <w:t>испоруке од утврђеног овом конкурсном документацијом сматраће се неприхватљивом. Роком испоруке сматра се достава односно примопредаја добара које се документује потписивањем отпремнице.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</w:pP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 xml:space="preserve">Уколико две или више понуда имају исти број пондера као најповољнија 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  <w:t>бира се</w:t>
      </w:r>
      <w:r w:rsidRPr="0066580D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 xml:space="preserve"> понуда оног понуђача који је понудио нижу цену.</w:t>
      </w:r>
    </w:p>
    <w:p w:rsidR="0066580D" w:rsidRPr="0066580D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66580D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66580D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66580D">
        <w:rPr>
          <w:rFonts w:ascii="Arial" w:hAnsi="Arial" w:cs="Arial"/>
          <w:sz w:val="20"/>
          <w:szCs w:val="20"/>
          <w:lang w:val="sr-Cyrl-BA"/>
        </w:rPr>
        <w:t>констат</w:t>
      </w:r>
      <w:r w:rsidRPr="0066580D">
        <w:rPr>
          <w:rFonts w:ascii="Arial" w:hAnsi="Arial" w:cs="Arial"/>
          <w:sz w:val="20"/>
          <w:szCs w:val="20"/>
          <w:lang w:val="sr-Cyrl-CS"/>
        </w:rPr>
        <w:t>овала</w:t>
      </w:r>
      <w:r w:rsidRPr="0066580D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66580D" w:rsidRPr="00F57BBF" w:rsidRDefault="0066580D" w:rsidP="0066580D">
      <w:pPr>
        <w:spacing w:before="120" w:after="120"/>
        <w:rPr>
          <w:rFonts w:ascii="Arial" w:hAnsi="Arial"/>
          <w:sz w:val="20"/>
          <w:szCs w:val="20"/>
          <w:lang w:val="sr-Cyrl-R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понуђачи:</w:t>
      </w:r>
      <w:r w:rsidRPr="0066580D">
        <w:rPr>
          <w:sz w:val="20"/>
          <w:szCs w:val="20"/>
          <w:lang w:val="sr-Cyrl-RS"/>
        </w:rPr>
        <w:t xml:space="preserve"> </w:t>
      </w:r>
      <w:r w:rsidRPr="0066580D">
        <w:rPr>
          <w:rFonts w:ascii="Arial" w:hAnsi="Arial"/>
          <w:sz w:val="20"/>
          <w:szCs w:val="20"/>
          <w:lang w:val="en-US"/>
        </w:rPr>
        <w:t>„АЦ ФЛЕКС“ Д.О.О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, Ново Насеље Бресје б.б., 35000 Јагодина; </w:t>
      </w:r>
      <w:r w:rsidRPr="0066580D">
        <w:rPr>
          <w:rFonts w:ascii="Arial" w:hAnsi="Arial"/>
          <w:sz w:val="20"/>
          <w:szCs w:val="20"/>
          <w:lang w:val="sr-Cyrl-RS"/>
        </w:rPr>
        <w:t xml:space="preserve">„ЕЛЕСТРА“ Д.О.О., Учитељска 15/1, 32000 Чачак; </w:t>
      </w:r>
      <w:r w:rsidR="00F57BBF" w:rsidRPr="00F57BBF">
        <w:rPr>
          <w:rFonts w:ascii="Arial" w:hAnsi="Arial"/>
          <w:sz w:val="20"/>
          <w:szCs w:val="20"/>
          <w:lang w:val="sr-Cyrl-RS"/>
        </w:rPr>
        <w:t>„</w:t>
      </w:r>
      <w:r w:rsidR="00F57BBF" w:rsidRPr="00F57BBF">
        <w:rPr>
          <w:rFonts w:ascii="Arial" w:hAnsi="Arial"/>
          <w:sz w:val="20"/>
          <w:szCs w:val="20"/>
          <w:lang w:val="sr-Latn-RS"/>
        </w:rPr>
        <w:t xml:space="preserve">Premtec“ </w:t>
      </w:r>
      <w:r w:rsidR="00F57BBF">
        <w:rPr>
          <w:rFonts w:ascii="Arial" w:hAnsi="Arial"/>
          <w:sz w:val="20"/>
          <w:szCs w:val="20"/>
          <w:lang w:val="sr-Cyrl-RS"/>
        </w:rPr>
        <w:t xml:space="preserve">Д.О.О., </w:t>
      </w:r>
      <w:r w:rsidR="00F57BBF" w:rsidRPr="00F57BBF">
        <w:rPr>
          <w:rFonts w:ascii="Arial" w:hAnsi="Arial"/>
          <w:sz w:val="20"/>
          <w:szCs w:val="20"/>
          <w:lang w:val="sr-Cyrl-RS"/>
        </w:rPr>
        <w:t>Привредникова 8а, 21000 Нови Сад</w:t>
      </w:r>
      <w:r w:rsidR="00FE1DA5">
        <w:rPr>
          <w:rFonts w:ascii="Arial" w:hAnsi="Arial"/>
          <w:sz w:val="20"/>
          <w:szCs w:val="20"/>
          <w:lang w:val="sr-Cyrl-RS"/>
        </w:rPr>
        <w:t>.</w:t>
      </w:r>
    </w:p>
    <w:p w:rsidR="0066580D" w:rsidRPr="0066580D" w:rsidRDefault="0066580D" w:rsidP="0066580D">
      <w:pPr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CB449A">
        <w:rPr>
          <w:rFonts w:ascii="Arial" w:hAnsi="Arial" w:cs="Arial"/>
          <w:noProof/>
          <w:sz w:val="20"/>
          <w:szCs w:val="20"/>
          <w:lang w:val="sr-Cyrl-RS"/>
        </w:rPr>
        <w:t>5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/1</w:t>
      </w:r>
      <w:r w:rsidR="00CB449A">
        <w:rPr>
          <w:rFonts w:ascii="Arial" w:hAnsi="Arial" w:cs="Arial"/>
          <w:noProof/>
          <w:sz w:val="20"/>
          <w:szCs w:val="20"/>
          <w:lang w:val="sr-Cyrl-RS"/>
        </w:rPr>
        <w:t>8</w:t>
      </w:r>
      <w:r w:rsidR="00CB449A">
        <w:rPr>
          <w:rFonts w:ascii="Arial" w:hAnsi="Arial" w:cs="Arial"/>
          <w:noProof/>
          <w:sz w:val="20"/>
          <w:szCs w:val="20"/>
          <w:lang w:val="sr-Cyrl-CS"/>
        </w:rPr>
        <w:t>-1 од 30. маја 2018</w:t>
      </w:r>
      <w:r w:rsidR="008D3F3D">
        <w:rPr>
          <w:rFonts w:ascii="Arial" w:hAnsi="Arial" w:cs="Arial"/>
          <w:noProof/>
          <w:sz w:val="20"/>
          <w:szCs w:val="20"/>
          <w:lang w:val="sr-Cyrl-CS"/>
        </w:rPr>
        <w:t xml:space="preserve">. године,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</w:t>
      </w:r>
      <w:r w:rsidR="00CB449A">
        <w:rPr>
          <w:rFonts w:ascii="Arial" w:hAnsi="Arial"/>
          <w:sz w:val="20"/>
          <w:szCs w:val="20"/>
          <w:lang w:val="sr-Cyrl-RS"/>
        </w:rPr>
        <w:t>1.045</w:t>
      </w:r>
      <w:r w:rsidRPr="0066580D">
        <w:rPr>
          <w:rFonts w:ascii="Arial" w:hAnsi="Arial"/>
          <w:sz w:val="20"/>
          <w:szCs w:val="20"/>
          <w:lang w:val="sr-Cyrl-RS"/>
        </w:rPr>
        <w:t xml:space="preserve">.000,00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динара без ПДВ-а,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66580D">
        <w:rPr>
          <w:rFonts w:ascii="Arial" w:hAnsi="Arial"/>
          <w:sz w:val="20"/>
          <w:szCs w:val="20"/>
          <w:lang w:val="en-US"/>
        </w:rPr>
        <w:t xml:space="preserve">„АЦ ФЛЕКС“, Д.О.О. </w:t>
      </w:r>
      <w:proofErr w:type="spellStart"/>
      <w:r w:rsidRPr="0066580D">
        <w:rPr>
          <w:rFonts w:ascii="Arial" w:hAnsi="Arial" w:cs="Arial"/>
          <w:sz w:val="20"/>
          <w:szCs w:val="20"/>
          <w:lang w:val="en-US"/>
        </w:rPr>
        <w:t>Јагодина</w:t>
      </w:r>
      <w:proofErr w:type="spellEnd"/>
      <w:r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="00CB449A">
        <w:rPr>
          <w:rFonts w:ascii="Arial" w:hAnsi="Arial" w:cs="Arial"/>
          <w:noProof/>
          <w:w w:val="90"/>
          <w:sz w:val="20"/>
          <w:szCs w:val="20"/>
          <w:lang w:val="sr-Cyrl-CS"/>
        </w:rPr>
        <w:t>садржи техничку спецификацију и каталог у којима је</w:t>
      </w:r>
      <w:r w:rsidR="005508DC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 у делу табеле „рамска конструкција пластеника“</w:t>
      </w:r>
      <w:r w:rsidR="00CB449A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 наведено да размак између лукова износи 1,5 метара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>,</w:t>
      </w:r>
      <w:r w:rsidR="00CB449A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док је спецификацијом из конкурсне документације т</w:t>
      </w:r>
      <w:r w:rsidR="005508DC">
        <w:rPr>
          <w:rFonts w:ascii="Arial" w:hAnsi="Arial" w:cs="Arial"/>
          <w:noProof/>
          <w:w w:val="90"/>
          <w:sz w:val="20"/>
          <w:szCs w:val="20"/>
          <w:lang w:val="sr-Cyrl-RS"/>
        </w:rPr>
        <w:t>ражено да размак између лукова б</w:t>
      </w:r>
      <w:r w:rsidR="002B0701">
        <w:rPr>
          <w:rFonts w:ascii="Arial" w:hAnsi="Arial" w:cs="Arial"/>
          <w:noProof/>
          <w:w w:val="90"/>
          <w:sz w:val="20"/>
          <w:szCs w:val="20"/>
          <w:lang w:val="sr-Cyrl-RS"/>
        </w:rPr>
        <w:t>уде 2</w:t>
      </w:r>
      <w:r w:rsidR="008D3F3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(два)</w:t>
      </w:r>
      <w:r w:rsidR="002B0701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метра.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</w:t>
      </w:r>
      <w:r w:rsidR="002B0701">
        <w:rPr>
          <w:rFonts w:ascii="Arial" w:hAnsi="Arial" w:cs="Arial"/>
          <w:w w:val="90"/>
          <w:sz w:val="20"/>
          <w:szCs w:val="20"/>
          <w:lang w:val="sr-Cyrl-CS"/>
        </w:rPr>
        <w:t>С</w:t>
      </w:r>
      <w:r w:rsidR="002B0701" w:rsidRPr="0066580D">
        <w:rPr>
          <w:rFonts w:ascii="Arial" w:hAnsi="Arial" w:cs="Arial"/>
          <w:w w:val="90"/>
          <w:sz w:val="20"/>
          <w:szCs w:val="20"/>
          <w:lang w:val="sr-Cyrl-CS"/>
        </w:rPr>
        <w:t>ходно Члану 107. Став 1. ЗЈН.</w:t>
      </w:r>
      <w:r w:rsidR="002B0701">
        <w:rPr>
          <w:rFonts w:ascii="Arial" w:hAnsi="Arial" w:cs="Arial"/>
          <w:w w:val="90"/>
          <w:sz w:val="20"/>
          <w:szCs w:val="20"/>
          <w:lang w:val="sr-Cyrl-CS"/>
        </w:rPr>
        <w:t xml:space="preserve"> </w:t>
      </w:r>
      <w:r w:rsidR="002B0701">
        <w:rPr>
          <w:rFonts w:ascii="Arial" w:hAnsi="Arial" w:cs="Arial"/>
          <w:noProof/>
          <w:w w:val="90"/>
          <w:sz w:val="20"/>
          <w:szCs w:val="20"/>
          <w:u w:val="single"/>
          <w:lang w:val="sr-Cyrl-RS"/>
        </w:rPr>
        <w:t>понуда</w:t>
      </w:r>
      <w:r w:rsidRPr="0066580D">
        <w:rPr>
          <w:rFonts w:ascii="Arial" w:hAnsi="Arial" w:cs="Arial"/>
          <w:noProof/>
          <w:w w:val="90"/>
          <w:sz w:val="20"/>
          <w:szCs w:val="20"/>
          <w:u w:val="single"/>
          <w:lang w:val="sr-Cyrl-RS"/>
        </w:rPr>
        <w:t xml:space="preserve"> се</w:t>
      </w:r>
      <w:r w:rsidRPr="0066580D">
        <w:rPr>
          <w:rFonts w:ascii="Arial" w:hAnsi="Arial" w:cs="Arial"/>
          <w:w w:val="90"/>
          <w:sz w:val="20"/>
          <w:szCs w:val="20"/>
          <w:u w:val="single"/>
          <w:lang w:val="sr-Cyrl-CS"/>
        </w:rPr>
        <w:t xml:space="preserve"> одбија као неприхватљива</w:t>
      </w:r>
      <w:r w:rsidR="002B0701">
        <w:rPr>
          <w:rFonts w:ascii="Arial" w:hAnsi="Arial" w:cs="Arial"/>
          <w:w w:val="90"/>
          <w:sz w:val="20"/>
          <w:szCs w:val="20"/>
          <w:lang w:val="sr-Cyrl-CS"/>
        </w:rPr>
        <w:t>.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5508DC" w:rsidRDefault="005508DC" w:rsidP="0066580D">
      <w:pPr>
        <w:jc w:val="both"/>
        <w:rPr>
          <w:rFonts w:ascii="Arial" w:hAnsi="Arial" w:cs="Arial"/>
          <w:noProof/>
          <w:w w:val="90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05/18-2 од 30. маја 2018</w:t>
      </w:r>
      <w:r w:rsidR="008D3F3D">
        <w:rPr>
          <w:rFonts w:ascii="Arial" w:hAnsi="Arial" w:cs="Arial"/>
          <w:noProof/>
          <w:sz w:val="20"/>
          <w:szCs w:val="20"/>
          <w:lang w:val="sr-Cyrl-CS"/>
        </w:rPr>
        <w:t>. године,</w:t>
      </w:r>
      <w:r w:rsidR="0066580D" w:rsidRPr="0066580D">
        <w:rPr>
          <w:rFonts w:ascii="Arial" w:hAnsi="Arial" w:cs="Arial"/>
          <w:noProof/>
          <w:sz w:val="20"/>
          <w:szCs w:val="20"/>
          <w:lang w:val="sr-Cyrl-CS"/>
        </w:rPr>
        <w:t xml:space="preserve"> понуђене цене </w:t>
      </w:r>
      <w:r>
        <w:rPr>
          <w:rFonts w:ascii="Arial" w:hAnsi="Arial" w:cs="Arial"/>
          <w:noProof/>
          <w:sz w:val="20"/>
          <w:szCs w:val="20"/>
          <w:lang w:val="sr-Cyrl-RS"/>
        </w:rPr>
        <w:t>од 813.000</w:t>
      </w:r>
      <w:r w:rsidR="0066580D" w:rsidRPr="0066580D">
        <w:rPr>
          <w:rFonts w:ascii="Arial" w:hAnsi="Arial" w:cs="Arial"/>
          <w:noProof/>
          <w:sz w:val="20"/>
          <w:szCs w:val="20"/>
          <w:lang w:val="sr-Cyrl-RS"/>
        </w:rPr>
        <w:t xml:space="preserve">,00 динара без ПДВ-а, </w:t>
      </w:r>
      <w:r w:rsidR="0066580D" w:rsidRPr="0066580D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="0066580D" w:rsidRPr="0066580D">
        <w:rPr>
          <w:rFonts w:ascii="Arial" w:hAnsi="Arial"/>
          <w:sz w:val="20"/>
          <w:szCs w:val="20"/>
          <w:lang w:val="sr-Cyrl-RS"/>
        </w:rPr>
        <w:t>„ЕЛЕСТРА“ Д.О.О., Учитељска 15/1 32000 Чачак</w:t>
      </w:r>
      <w:r w:rsidR="0066580D"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садржи спецификију и каталог </w:t>
      </w:r>
      <w:r w:rsidR="007963B0">
        <w:rPr>
          <w:rFonts w:ascii="Arial" w:hAnsi="Arial" w:cs="Arial"/>
          <w:noProof/>
          <w:w w:val="90"/>
          <w:sz w:val="20"/>
          <w:szCs w:val="20"/>
          <w:lang w:val="sr-Cyrl-RS"/>
        </w:rPr>
        <w:t>из којих је немогуће утврдити техничке к</w:t>
      </w:r>
      <w:r w:rsidR="002B0701">
        <w:rPr>
          <w:rFonts w:ascii="Arial" w:hAnsi="Arial" w:cs="Arial"/>
          <w:noProof/>
          <w:w w:val="90"/>
          <w:sz w:val="20"/>
          <w:szCs w:val="20"/>
          <w:lang w:val="sr-Cyrl-RS"/>
        </w:rPr>
        <w:t>арактеристике понуђених добара, то јест,</w:t>
      </w:r>
      <w:r w:rsidR="007963B0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утврдити да ли</w:t>
      </w:r>
      <w:r w:rsidR="002B0701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понуђена добра</w:t>
      </w:r>
      <w:r w:rsidR="007963B0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 одговарају захтевима из конкурсне документације, </w:t>
      </w:r>
      <w:r w:rsidR="007963B0" w:rsidRPr="0066580D">
        <w:rPr>
          <w:rFonts w:ascii="Arial" w:hAnsi="Arial" w:cs="Arial"/>
          <w:noProof/>
          <w:w w:val="90"/>
          <w:sz w:val="20"/>
          <w:szCs w:val="20"/>
          <w:u w:val="single"/>
          <w:lang w:val="sr-Cyrl-RS"/>
        </w:rPr>
        <w:t>те се</w:t>
      </w:r>
      <w:r w:rsidR="002B0701">
        <w:rPr>
          <w:rFonts w:ascii="Arial" w:hAnsi="Arial" w:cs="Arial"/>
          <w:w w:val="90"/>
          <w:sz w:val="20"/>
          <w:szCs w:val="20"/>
          <w:u w:val="single"/>
          <w:lang w:val="sr-Cyrl-CS"/>
        </w:rPr>
        <w:t xml:space="preserve"> понуда </w:t>
      </w:r>
      <w:r w:rsidR="007963B0" w:rsidRPr="0066580D">
        <w:rPr>
          <w:rFonts w:ascii="Arial" w:hAnsi="Arial" w:cs="Arial"/>
          <w:w w:val="90"/>
          <w:sz w:val="20"/>
          <w:szCs w:val="20"/>
          <w:u w:val="single"/>
          <w:lang w:val="sr-Cyrl-CS"/>
        </w:rPr>
        <w:t>одбија као неприхватљива</w:t>
      </w:r>
      <w:r w:rsidR="007963B0" w:rsidRPr="0066580D">
        <w:rPr>
          <w:rFonts w:ascii="Arial" w:hAnsi="Arial" w:cs="Arial"/>
          <w:w w:val="90"/>
          <w:sz w:val="20"/>
          <w:szCs w:val="20"/>
          <w:lang w:val="sr-Cyrl-CS"/>
        </w:rPr>
        <w:t xml:space="preserve">, сходно Члану </w:t>
      </w:r>
      <w:r w:rsidR="007963B0">
        <w:rPr>
          <w:rFonts w:ascii="Arial" w:hAnsi="Arial" w:cs="Arial"/>
          <w:w w:val="90"/>
          <w:sz w:val="20"/>
          <w:szCs w:val="20"/>
          <w:lang w:val="sr-Cyrl-CS"/>
        </w:rPr>
        <w:t xml:space="preserve">106. тачка 5. и Члану </w:t>
      </w:r>
      <w:r w:rsidR="007963B0" w:rsidRPr="0066580D">
        <w:rPr>
          <w:rFonts w:ascii="Arial" w:hAnsi="Arial" w:cs="Arial"/>
          <w:w w:val="90"/>
          <w:sz w:val="20"/>
          <w:szCs w:val="20"/>
          <w:lang w:val="sr-Cyrl-CS"/>
        </w:rPr>
        <w:t>107. Став 1. ЗЈН.</w:t>
      </w:r>
    </w:p>
    <w:p w:rsidR="005508DC" w:rsidRDefault="005508DC" w:rsidP="0066580D">
      <w:pPr>
        <w:jc w:val="both"/>
        <w:rPr>
          <w:rFonts w:ascii="Arial" w:hAnsi="Arial" w:cs="Arial"/>
          <w:noProof/>
          <w:w w:val="90"/>
          <w:sz w:val="20"/>
          <w:szCs w:val="20"/>
          <w:lang w:val="sr-Cyrl-RS"/>
        </w:rPr>
      </w:pPr>
    </w:p>
    <w:p w:rsidR="0066580D" w:rsidRDefault="007963B0" w:rsidP="0066580D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noProof/>
          <w:w w:val="90"/>
          <w:sz w:val="20"/>
          <w:szCs w:val="20"/>
          <w:lang w:val="sr-Cyrl-RS"/>
        </w:rPr>
        <w:t>П</w:t>
      </w:r>
      <w:r w:rsidR="0066580D"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онуда </w:t>
      </w:r>
      <w:r w:rsidR="0066580D" w:rsidRPr="0066580D">
        <w:rPr>
          <w:rFonts w:ascii="Arial" w:hAnsi="Arial" w:cs="Arial"/>
          <w:noProof/>
          <w:sz w:val="20"/>
          <w:szCs w:val="20"/>
          <w:lang w:val="sr-Cyrl-CS"/>
        </w:rPr>
        <w:t>број 0</w:t>
      </w:r>
      <w:r w:rsidR="0066580D" w:rsidRPr="0066580D">
        <w:rPr>
          <w:rFonts w:ascii="Arial" w:hAnsi="Arial" w:cs="Arial"/>
          <w:noProof/>
          <w:sz w:val="20"/>
          <w:szCs w:val="20"/>
          <w:lang w:val="sr-Latn-RS"/>
        </w:rPr>
        <w:t>3</w:t>
      </w:r>
      <w:r w:rsidR="0066580D" w:rsidRPr="0066580D">
        <w:rPr>
          <w:rFonts w:ascii="Arial" w:hAnsi="Arial" w:cs="Arial"/>
          <w:noProof/>
          <w:sz w:val="20"/>
          <w:szCs w:val="20"/>
          <w:lang w:val="sr-Cyrl-CS"/>
        </w:rPr>
        <w:t>/1</w:t>
      </w:r>
      <w:r>
        <w:rPr>
          <w:rFonts w:ascii="Arial" w:hAnsi="Arial" w:cs="Arial"/>
          <w:noProof/>
          <w:sz w:val="20"/>
          <w:szCs w:val="20"/>
          <w:lang w:val="sr-Cyrl-RS"/>
        </w:rPr>
        <w:t>8</w:t>
      </w:r>
      <w:r>
        <w:rPr>
          <w:rFonts w:ascii="Arial" w:hAnsi="Arial" w:cs="Arial"/>
          <w:noProof/>
          <w:sz w:val="20"/>
          <w:szCs w:val="20"/>
          <w:lang w:val="sr-Cyrl-CS"/>
        </w:rPr>
        <w:t>-3 од 30. маја 2018</w:t>
      </w:r>
      <w:r w:rsidR="008D3F3D">
        <w:rPr>
          <w:rFonts w:ascii="Arial" w:hAnsi="Arial" w:cs="Arial"/>
          <w:noProof/>
          <w:sz w:val="20"/>
          <w:szCs w:val="20"/>
          <w:lang w:val="sr-Cyrl-CS"/>
        </w:rPr>
        <w:t xml:space="preserve">. године, </w:t>
      </w:r>
      <w:r w:rsidR="0066580D"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понуђене цене </w:t>
      </w:r>
      <w:r>
        <w:rPr>
          <w:rFonts w:ascii="Arial" w:hAnsi="Arial" w:cs="Arial"/>
          <w:noProof/>
          <w:sz w:val="20"/>
          <w:szCs w:val="20"/>
          <w:lang w:val="sr-Cyrl-RS"/>
        </w:rPr>
        <w:t>од 1.140.000,00</w:t>
      </w:r>
      <w:r w:rsidR="0066580D"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динара, понуђача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7963B0">
        <w:rPr>
          <w:rFonts w:ascii="Arial" w:hAnsi="Arial"/>
          <w:sz w:val="20"/>
          <w:szCs w:val="20"/>
          <w:lang w:val="sr-Cyrl-RS"/>
        </w:rPr>
        <w:t>„</w:t>
      </w:r>
      <w:r w:rsidRPr="007963B0">
        <w:rPr>
          <w:rFonts w:ascii="Arial" w:hAnsi="Arial"/>
          <w:sz w:val="20"/>
          <w:szCs w:val="20"/>
          <w:lang w:val="sr-Latn-RS"/>
        </w:rPr>
        <w:t xml:space="preserve">Premtec“ </w:t>
      </w:r>
      <w:r w:rsidRPr="007963B0">
        <w:rPr>
          <w:rFonts w:ascii="Arial" w:hAnsi="Arial"/>
          <w:sz w:val="20"/>
          <w:szCs w:val="20"/>
          <w:lang w:val="sr-Cyrl-RS"/>
        </w:rPr>
        <w:t>Д.О.О., Привредникова 8а, 21000 Нови Сад</w:t>
      </w:r>
      <w:r w:rsidR="0066580D" w:rsidRPr="007963B0">
        <w:rPr>
          <w:rFonts w:ascii="Arial" w:hAnsi="Arial"/>
          <w:sz w:val="20"/>
          <w:szCs w:val="20"/>
          <w:lang w:val="sr-Cyrl-RS"/>
        </w:rPr>
        <w:t>,</w:t>
      </w:r>
      <w:r w:rsidR="0066580D"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noProof/>
          <w:sz w:val="20"/>
          <w:szCs w:val="20"/>
          <w:u w:val="single"/>
          <w:lang w:val="sr-Cyrl-RS"/>
        </w:rPr>
        <w:t>прихватљива је</w:t>
      </w:r>
      <w:r w:rsidR="0066580D"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будући да </w:t>
      </w:r>
      <w:r>
        <w:rPr>
          <w:rFonts w:ascii="Arial" w:hAnsi="Arial" w:cs="Arial"/>
          <w:sz w:val="20"/>
          <w:szCs w:val="20"/>
          <w:lang w:val="sr-Cyrl-RS"/>
        </w:rPr>
        <w:t>садржи</w:t>
      </w:r>
      <w:r w:rsidR="0066580D" w:rsidRPr="0066580D">
        <w:rPr>
          <w:rFonts w:ascii="Arial" w:hAnsi="Arial" w:cs="Arial"/>
          <w:sz w:val="20"/>
          <w:szCs w:val="20"/>
          <w:lang w:val="sr-Cyrl-RS"/>
        </w:rPr>
        <w:t xml:space="preserve"> доказе о испуњености услова за учешће у поступку предметне јавне набавке, попуњене обрасце, каталог и остала документа предвиђена Конкурсном докум</w:t>
      </w:r>
      <w:bookmarkStart w:id="0" w:name="_GoBack"/>
      <w:bookmarkEnd w:id="0"/>
      <w:r w:rsidR="0066580D" w:rsidRPr="0066580D">
        <w:rPr>
          <w:rFonts w:ascii="Arial" w:hAnsi="Arial" w:cs="Arial"/>
          <w:sz w:val="20"/>
          <w:szCs w:val="20"/>
          <w:lang w:val="sr-Cyrl-RS"/>
        </w:rPr>
        <w:t>ентациј</w:t>
      </w:r>
      <w:r w:rsidR="000D38CC">
        <w:rPr>
          <w:rFonts w:ascii="Arial" w:hAnsi="Arial" w:cs="Arial"/>
          <w:sz w:val="20"/>
          <w:szCs w:val="20"/>
          <w:lang w:val="sr-Cyrl-RS"/>
        </w:rPr>
        <w:t>ом, а понуђена цена из цитиране понуде</w:t>
      </w:r>
      <w:r w:rsidR="0066580D" w:rsidRPr="0066580D">
        <w:rPr>
          <w:rFonts w:ascii="Arial" w:hAnsi="Arial" w:cs="Arial"/>
          <w:sz w:val="20"/>
          <w:szCs w:val="20"/>
          <w:lang w:val="sr-Cyrl-RS"/>
        </w:rPr>
        <w:t xml:space="preserve"> не прелази износ процењене вредности набавке. </w:t>
      </w:r>
    </w:p>
    <w:p w:rsidR="007963B0" w:rsidRPr="0066580D" w:rsidRDefault="007963B0" w:rsidP="0066580D">
      <w:pPr>
        <w:jc w:val="both"/>
        <w:rPr>
          <w:rFonts w:ascii="Arial" w:hAnsi="Arial" w:cs="Arial"/>
          <w:w w:val="90"/>
          <w:sz w:val="20"/>
          <w:szCs w:val="20"/>
          <w:lang w:val="sr-Cyrl-RS"/>
        </w:rPr>
      </w:pPr>
    </w:p>
    <w:p w:rsidR="0066580D" w:rsidRPr="0066580D" w:rsidRDefault="0066580D" w:rsidP="0066580D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Понуђач  је понудио следеће</w:t>
      </w:r>
      <w:r w:rsidR="007963B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963B0" w:rsidRPr="007963B0">
        <w:rPr>
          <w:rFonts w:ascii="Arial" w:hAnsi="Arial"/>
          <w:sz w:val="20"/>
          <w:szCs w:val="20"/>
          <w:lang w:val="sr-Cyrl-RS"/>
        </w:rPr>
        <w:t>„</w:t>
      </w:r>
      <w:r w:rsidR="007963B0" w:rsidRPr="007963B0">
        <w:rPr>
          <w:rFonts w:ascii="Arial" w:hAnsi="Arial"/>
          <w:sz w:val="20"/>
          <w:szCs w:val="20"/>
          <w:lang w:val="sr-Latn-RS"/>
        </w:rPr>
        <w:t xml:space="preserve">Premtec“ </w:t>
      </w:r>
      <w:r w:rsidR="007963B0" w:rsidRPr="007963B0">
        <w:rPr>
          <w:rFonts w:ascii="Arial" w:hAnsi="Arial"/>
          <w:sz w:val="20"/>
          <w:szCs w:val="20"/>
          <w:lang w:val="sr-Cyrl-RS"/>
        </w:rPr>
        <w:t>Д.О.О</w:t>
      </w:r>
      <w:r w:rsidR="007963B0">
        <w:rPr>
          <w:rFonts w:ascii="Arial" w:hAnsi="Arial"/>
          <w:sz w:val="20"/>
          <w:szCs w:val="20"/>
          <w:lang w:val="sr-Cyrl-RS"/>
        </w:rPr>
        <w:t>.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:</w:t>
      </w:r>
    </w:p>
    <w:p w:rsidR="0066580D" w:rsidRPr="008D3F3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                    </w:t>
      </w:r>
      <w:r w:rsidR="007963B0" w:rsidRPr="008D3F3D">
        <w:rPr>
          <w:rFonts w:ascii="Arial" w:hAnsi="Arial"/>
          <w:sz w:val="20"/>
          <w:szCs w:val="20"/>
          <w:lang w:val="sr-Cyrl-RS"/>
        </w:rPr>
        <w:t>1.140.000</w:t>
      </w:r>
      <w:r w:rsidRPr="008D3F3D">
        <w:rPr>
          <w:rFonts w:ascii="Arial" w:hAnsi="Arial"/>
          <w:sz w:val="20"/>
          <w:szCs w:val="20"/>
          <w:lang w:val="sr-Latn-RS"/>
        </w:rPr>
        <w:t>,00</w:t>
      </w:r>
      <w:r w:rsidRPr="008D3F3D">
        <w:rPr>
          <w:rFonts w:ascii="Arial" w:hAnsi="Arial"/>
          <w:sz w:val="20"/>
          <w:szCs w:val="20"/>
          <w:lang w:val="en-US"/>
        </w:rPr>
        <w:t xml:space="preserve"> </w:t>
      </w:r>
      <w:r w:rsidRPr="008D3F3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D3F3D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                   </w:t>
      </w:r>
      <w:r w:rsidR="007963B0" w:rsidRPr="008D3F3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8D3F3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8D3F3D">
        <w:rPr>
          <w:rFonts w:ascii="Arial" w:hAnsi="Arial"/>
          <w:sz w:val="20"/>
          <w:szCs w:val="20"/>
          <w:lang w:val="sr-Latn-RS"/>
        </w:rPr>
        <w:t>1.</w:t>
      </w:r>
      <w:r w:rsidR="007963B0" w:rsidRPr="008D3F3D">
        <w:rPr>
          <w:rFonts w:ascii="Arial" w:hAnsi="Arial"/>
          <w:sz w:val="20"/>
          <w:szCs w:val="20"/>
          <w:lang w:val="sr-Cyrl-RS"/>
        </w:rPr>
        <w:t>368</w:t>
      </w:r>
      <w:r w:rsidRPr="008D3F3D">
        <w:rPr>
          <w:rFonts w:ascii="Arial" w:hAnsi="Arial"/>
          <w:sz w:val="20"/>
          <w:szCs w:val="20"/>
          <w:lang w:val="sr-Latn-RS"/>
        </w:rPr>
        <w:t>.</w:t>
      </w:r>
      <w:r w:rsidR="007963B0" w:rsidRPr="008D3F3D">
        <w:rPr>
          <w:rFonts w:ascii="Arial" w:hAnsi="Arial"/>
          <w:sz w:val="20"/>
          <w:szCs w:val="20"/>
          <w:lang w:val="sr-Cyrl-RS"/>
        </w:rPr>
        <w:t>000</w:t>
      </w:r>
      <w:r w:rsidRPr="008D3F3D">
        <w:rPr>
          <w:rFonts w:ascii="Arial" w:hAnsi="Arial"/>
          <w:sz w:val="20"/>
          <w:szCs w:val="20"/>
          <w:lang w:val="sr-Latn-RS"/>
        </w:rPr>
        <w:t>,00</w:t>
      </w:r>
      <w:r w:rsidRPr="0066580D">
        <w:rPr>
          <w:rFonts w:ascii="Arial" w:hAnsi="Arial"/>
          <w:sz w:val="18"/>
          <w:szCs w:val="18"/>
          <w:lang w:val="sr-Latn-RS"/>
        </w:rPr>
        <w:t xml:space="preserve">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66580D" w:rsidRPr="0066580D" w:rsidRDefault="0066580D" w:rsidP="0066580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6580D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</w:r>
      <w:r w:rsidR="008C3201">
        <w:rPr>
          <w:rFonts w:ascii="Arial" w:hAnsi="Arial" w:cs="Arial"/>
          <w:noProof/>
          <w:sz w:val="20"/>
          <w:szCs w:val="20"/>
          <w:lang w:val="sr-Cyrl-CS"/>
        </w:rPr>
        <w:tab/>
        <w:t xml:space="preserve">       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          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66580D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ab/>
      </w:r>
    </w:p>
    <w:p w:rsidR="0066580D" w:rsidRP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580D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у поступку јавне набавке добара –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пластеници</w:t>
      </w:r>
      <w:r w:rsidRPr="0066580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>(шифра: ЈН МВ 0</w:t>
      </w:r>
      <w:r w:rsidR="007963B0">
        <w:rPr>
          <w:rFonts w:ascii="Arial" w:hAnsi="Arial" w:cs="Arial"/>
          <w:sz w:val="20"/>
          <w:szCs w:val="20"/>
          <w:lang w:val="sr-Cyrl-RS"/>
        </w:rPr>
        <w:t>5</w:t>
      </w:r>
      <w:r w:rsidRPr="0066580D">
        <w:rPr>
          <w:rFonts w:ascii="Arial" w:hAnsi="Arial" w:cs="Arial"/>
          <w:sz w:val="20"/>
          <w:szCs w:val="20"/>
          <w:lang w:val="sr-Cyrl-CS"/>
        </w:rPr>
        <w:t>/1</w:t>
      </w:r>
      <w:r w:rsidR="007963B0">
        <w:rPr>
          <w:rFonts w:ascii="Arial" w:hAnsi="Arial" w:cs="Arial"/>
          <w:sz w:val="20"/>
          <w:szCs w:val="20"/>
          <w:lang w:val="sr-Cyrl-RS"/>
        </w:rPr>
        <w:t>8</w:t>
      </w:r>
      <w:r w:rsidRPr="0066580D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Pr="0066580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>понуда  број 0</w:t>
      </w:r>
      <w:r w:rsidR="002B0701">
        <w:rPr>
          <w:rFonts w:ascii="Arial" w:hAnsi="Arial" w:cs="Arial"/>
          <w:sz w:val="20"/>
          <w:szCs w:val="20"/>
          <w:lang w:val="sr-Cyrl-RS"/>
        </w:rPr>
        <w:t>3</w:t>
      </w:r>
      <w:r w:rsidRPr="0066580D">
        <w:rPr>
          <w:rFonts w:ascii="Arial" w:hAnsi="Arial" w:cs="Arial"/>
          <w:sz w:val="20"/>
          <w:szCs w:val="20"/>
          <w:lang w:val="sr-Cyrl-CS"/>
        </w:rPr>
        <w:t>/1</w:t>
      </w:r>
      <w:r w:rsidR="002B0701">
        <w:rPr>
          <w:rFonts w:ascii="Arial" w:hAnsi="Arial" w:cs="Arial"/>
          <w:sz w:val="20"/>
          <w:szCs w:val="20"/>
          <w:lang w:val="sr-Cyrl-RS"/>
        </w:rPr>
        <w:t>8</w:t>
      </w:r>
      <w:r w:rsidR="002B0701">
        <w:rPr>
          <w:rFonts w:ascii="Arial" w:hAnsi="Arial" w:cs="Arial"/>
          <w:sz w:val="20"/>
          <w:szCs w:val="20"/>
          <w:lang w:val="sr-Cyrl-CS"/>
        </w:rPr>
        <w:t>-3 од 30</w:t>
      </w:r>
      <w:r w:rsidRPr="0066580D">
        <w:rPr>
          <w:rFonts w:ascii="Arial" w:hAnsi="Arial" w:cs="Arial"/>
          <w:sz w:val="20"/>
          <w:szCs w:val="20"/>
          <w:lang w:val="sr-Cyrl-CS"/>
        </w:rPr>
        <w:t>.</w:t>
      </w:r>
      <w:r w:rsidR="002B0701">
        <w:rPr>
          <w:rFonts w:ascii="Arial" w:hAnsi="Arial" w:cs="Arial"/>
          <w:sz w:val="20"/>
          <w:szCs w:val="20"/>
          <w:lang w:val="sr-Cyrl-CS"/>
        </w:rPr>
        <w:t xml:space="preserve"> маја 2018</w:t>
      </w:r>
      <w:r w:rsidRPr="0066580D">
        <w:rPr>
          <w:rFonts w:ascii="Arial" w:hAnsi="Arial" w:cs="Arial"/>
          <w:sz w:val="20"/>
          <w:szCs w:val="20"/>
          <w:lang w:val="sr-Cyrl-CS"/>
        </w:rPr>
        <w:t>. године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 w:rsidR="002B0701">
        <w:rPr>
          <w:rFonts w:ascii="Arial" w:hAnsi="Arial"/>
          <w:sz w:val="20"/>
          <w:szCs w:val="20"/>
          <w:lang w:val="sr-Cyrl-RS"/>
        </w:rPr>
        <w:t>„</w:t>
      </w:r>
      <w:r w:rsidR="002B0701">
        <w:rPr>
          <w:rFonts w:ascii="Arial" w:hAnsi="Arial"/>
          <w:sz w:val="20"/>
          <w:szCs w:val="20"/>
          <w:lang w:val="sr-Latn-RS"/>
        </w:rPr>
        <w:t xml:space="preserve">Premtec“ </w:t>
      </w:r>
      <w:r w:rsidR="002B0701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="002B0701" w:rsidRPr="00031979">
        <w:rPr>
          <w:rFonts w:ascii="Arial" w:hAnsi="Arial"/>
          <w:sz w:val="20"/>
          <w:szCs w:val="20"/>
          <w:lang w:val="sr-Cyrl-RS"/>
        </w:rPr>
        <w:t>,</w:t>
      </w:r>
      <w:r w:rsidR="002B0701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2B0701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2B0701">
        <w:rPr>
          <w:rFonts w:ascii="Arial" w:hAnsi="Arial" w:cs="Arial"/>
          <w:noProof/>
          <w:sz w:val="20"/>
          <w:szCs w:val="20"/>
          <w:lang w:val="sr-Cyrl-CS"/>
        </w:rPr>
        <w:t>, матични број 08813723</w:t>
      </w:r>
      <w:r w:rsidR="002B070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6580D">
        <w:rPr>
          <w:rFonts w:ascii="Arial" w:hAnsi="Arial" w:cs="Arial"/>
          <w:sz w:val="20"/>
          <w:szCs w:val="20"/>
          <w:lang w:val="sr-Cyrl-CS"/>
        </w:rPr>
        <w:t xml:space="preserve">те предлаже Наручиоцу да додели уговор о набавци добара -  </w:t>
      </w:r>
      <w:r w:rsidRPr="0066580D">
        <w:rPr>
          <w:rFonts w:ascii="Arial" w:hAnsi="Arial" w:cs="Arial"/>
          <w:bCs/>
          <w:sz w:val="20"/>
          <w:szCs w:val="20"/>
          <w:lang w:val="sr-Cyrl-CS" w:eastAsia="sr-Latn-CS"/>
        </w:rPr>
        <w:t>пластеника и опреме</w:t>
      </w:r>
      <w:r w:rsidRPr="0066580D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66580D" w:rsidRDefault="0066580D" w:rsidP="0066580D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66580D" w:rsidRPr="0010510F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добара-пластеника и опреме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 w:rsidR="008C320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2B0701">
        <w:rPr>
          <w:rFonts w:ascii="Arial" w:hAnsi="Arial" w:cs="Arial"/>
          <w:sz w:val="20"/>
          <w:szCs w:val="20"/>
          <w:lang w:val="mk-MK"/>
        </w:rPr>
        <w:t>5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 w:rsidR="002B0701">
        <w:rPr>
          <w:rFonts w:ascii="Arial" w:hAnsi="Arial" w:cs="Arial"/>
          <w:sz w:val="20"/>
          <w:szCs w:val="20"/>
          <w:lang w:val="sr-Cyrl-CS"/>
        </w:rPr>
        <w:t>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2B0701">
        <w:rPr>
          <w:rFonts w:ascii="Arial" w:hAnsi="Arial"/>
          <w:sz w:val="20"/>
          <w:szCs w:val="20"/>
          <w:lang w:val="sr-Cyrl-RS"/>
        </w:rPr>
        <w:t xml:space="preserve"> </w:t>
      </w:r>
      <w:r w:rsidR="002B0701">
        <w:rPr>
          <w:rFonts w:ascii="Arial" w:hAnsi="Arial"/>
          <w:sz w:val="20"/>
          <w:szCs w:val="20"/>
          <w:lang w:val="sr-Cyrl-RS"/>
        </w:rPr>
        <w:t>„</w:t>
      </w:r>
      <w:r w:rsidR="002B0701">
        <w:rPr>
          <w:rFonts w:ascii="Arial" w:hAnsi="Arial"/>
          <w:sz w:val="20"/>
          <w:szCs w:val="20"/>
          <w:lang w:val="sr-Latn-RS"/>
        </w:rPr>
        <w:t xml:space="preserve">Premtec“ </w:t>
      </w:r>
      <w:r w:rsidR="002B0701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="002B0701" w:rsidRPr="00031979">
        <w:rPr>
          <w:rFonts w:ascii="Arial" w:hAnsi="Arial"/>
          <w:sz w:val="20"/>
          <w:szCs w:val="20"/>
          <w:lang w:val="sr-Cyrl-RS"/>
        </w:rPr>
        <w:t>,</w:t>
      </w:r>
      <w:r w:rsidR="002B0701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2B0701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2B0701">
        <w:rPr>
          <w:rFonts w:ascii="Arial" w:hAnsi="Arial" w:cs="Arial"/>
          <w:noProof/>
          <w:sz w:val="20"/>
          <w:szCs w:val="20"/>
          <w:lang w:val="sr-Cyrl-CS"/>
        </w:rPr>
        <w:t>, матични број 08813723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66580D" w:rsidRPr="0010510F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66580D" w:rsidRPr="0010510F" w:rsidRDefault="0066580D" w:rsidP="0066580D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Default="0066580D" w:rsidP="0066580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0D38CC" w:rsidP="000D38CC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</w:t>
      </w:r>
      <w:r w:rsidR="0066580D" w:rsidRPr="0010510F">
        <w:rPr>
          <w:rFonts w:ascii="Arial" w:hAnsi="Arial" w:cs="Arial"/>
          <w:sz w:val="20"/>
          <w:szCs w:val="20"/>
          <w:lang w:val="sr-Cyrl-CS"/>
        </w:rPr>
        <w:t>ПРЕДСЕДНИЦА УПРАВНОГ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66580D" w:rsidRPr="0010510F">
        <w:rPr>
          <w:rFonts w:ascii="Arial" w:hAnsi="Arial" w:cs="Arial"/>
          <w:sz w:val="20"/>
          <w:szCs w:val="20"/>
          <w:lang w:val="sr-Cyrl-CS"/>
        </w:rPr>
        <w:t xml:space="preserve"> ОДБОРА ФОНДА</w:t>
      </w:r>
    </w:p>
    <w:p w:rsidR="0066580D" w:rsidRPr="0010510F" w:rsidRDefault="0066580D" w:rsidP="0066580D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6580D" w:rsidRPr="0010510F" w:rsidRDefault="0066580D" w:rsidP="0066580D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66580D" w:rsidRPr="00832E91" w:rsidRDefault="0066580D" w:rsidP="0066580D">
      <w:pPr>
        <w:rPr>
          <w:sz w:val="22"/>
          <w:szCs w:val="22"/>
        </w:rPr>
      </w:pPr>
    </w:p>
    <w:p w:rsidR="0066580D" w:rsidRPr="00832E91" w:rsidRDefault="0066580D" w:rsidP="0066580D">
      <w:pPr>
        <w:rPr>
          <w:sz w:val="22"/>
          <w:szCs w:val="22"/>
        </w:rPr>
      </w:pPr>
    </w:p>
    <w:p w:rsidR="0066580D" w:rsidRPr="00832E91" w:rsidRDefault="0066580D" w:rsidP="0066580D">
      <w:pPr>
        <w:rPr>
          <w:sz w:val="22"/>
          <w:szCs w:val="22"/>
        </w:rPr>
      </w:pPr>
    </w:p>
    <w:p w:rsidR="00F50E12" w:rsidRDefault="00F50E12"/>
    <w:sectPr w:rsidR="00F50E1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0D"/>
    <w:rsid w:val="000D38CC"/>
    <w:rsid w:val="002B0701"/>
    <w:rsid w:val="00504AAF"/>
    <w:rsid w:val="005508DC"/>
    <w:rsid w:val="00660A64"/>
    <w:rsid w:val="0066580D"/>
    <w:rsid w:val="007963B0"/>
    <w:rsid w:val="008C3201"/>
    <w:rsid w:val="008D3F3D"/>
    <w:rsid w:val="00AE48B1"/>
    <w:rsid w:val="00B73B44"/>
    <w:rsid w:val="00BB20CB"/>
    <w:rsid w:val="00CB449A"/>
    <w:rsid w:val="00F50E12"/>
    <w:rsid w:val="00F57BB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0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2018-06-05T12:30:00Z</cp:lastPrinted>
  <dcterms:created xsi:type="dcterms:W3CDTF">2018-06-05T12:41:00Z</dcterms:created>
  <dcterms:modified xsi:type="dcterms:W3CDTF">2018-06-06T10:10:00Z</dcterms:modified>
</cp:coreProperties>
</file>